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50" w:tblpY="140"/>
        <w:tblOverlap w:val="never"/>
        <w:tblW w:w="93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005"/>
        <w:gridCol w:w="555"/>
        <w:gridCol w:w="645"/>
        <w:gridCol w:w="585"/>
        <w:gridCol w:w="525"/>
        <w:gridCol w:w="660"/>
        <w:gridCol w:w="405"/>
        <w:gridCol w:w="705"/>
        <w:gridCol w:w="1320"/>
        <w:gridCol w:w="19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75" w:type="dxa"/>
            <w:gridSpan w:val="11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方正楷体_GBK" w:hAnsi="方正楷体_GBK" w:eastAsia="方正楷体_GBK" w:cs="方正楷体_GBK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附件</w:t>
            </w: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黑体_GBK" w:hAnsi="Calibri" w:eastAsia="方正黑体_GBK" w:cs="宋体"/>
                <w:kern w:val="0"/>
                <w:sz w:val="44"/>
                <w:szCs w:val="44"/>
              </w:rPr>
            </w:pPr>
            <w:r>
              <w:rPr>
                <w:rFonts w:hint="eastAsia" w:ascii="方正黑体_GBK" w:hAnsi="Calibri" w:eastAsia="方正黑体_GBK" w:cs="宋体"/>
                <w:kern w:val="0"/>
                <w:sz w:val="44"/>
                <w:szCs w:val="44"/>
                <w:lang w:eastAsia="zh-CN"/>
              </w:rPr>
              <w:t>重庆市江津区</w:t>
            </w:r>
            <w:r>
              <w:rPr>
                <w:rFonts w:hint="eastAsia" w:ascii="方正黑体_GBK" w:hAnsi="Calibri" w:eastAsia="方正黑体_GBK" w:cs="宋体"/>
                <w:kern w:val="0"/>
                <w:sz w:val="44"/>
                <w:szCs w:val="44"/>
              </w:rPr>
              <w:t>白沙镇</w:t>
            </w:r>
            <w:r>
              <w:rPr>
                <w:rFonts w:hint="eastAsia" w:ascii="方正黑体_GBK" w:eastAsia="方正黑体_GBK" w:cs="宋体"/>
                <w:kern w:val="0"/>
                <w:sz w:val="44"/>
                <w:szCs w:val="44"/>
                <w:lang w:eastAsia="zh-CN"/>
              </w:rPr>
              <w:t>人民政府</w:t>
            </w:r>
            <w:r>
              <w:rPr>
                <w:rFonts w:hint="eastAsia" w:ascii="方正黑体_GBK" w:hAnsi="Calibri" w:eastAsia="方正黑体_GBK" w:cs="宋体"/>
                <w:kern w:val="0"/>
                <w:sz w:val="44"/>
                <w:szCs w:val="44"/>
              </w:rPr>
              <w:t>公开</w:t>
            </w:r>
            <w:r>
              <w:rPr>
                <w:rFonts w:hint="eastAsia" w:ascii="方正黑体_GBK" w:hAnsi="Calibri" w:eastAsia="方正黑体_GBK" w:cs="宋体"/>
                <w:kern w:val="0"/>
                <w:sz w:val="44"/>
                <w:szCs w:val="44"/>
                <w:lang w:eastAsia="zh-CN"/>
              </w:rPr>
              <w:t>选聘</w:t>
            </w:r>
            <w:r>
              <w:rPr>
                <w:rFonts w:hint="eastAsia" w:ascii="方正黑体_GBK" w:hAnsi="Calibri" w:eastAsia="方正黑体_GBK" w:cs="宋体"/>
                <w:kern w:val="0"/>
                <w:sz w:val="44"/>
                <w:szCs w:val="44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黑体_GBK" w:hAnsi="Calibri" w:eastAsia="方正黑体_GBK" w:cs="宋体"/>
                <w:kern w:val="0"/>
                <w:sz w:val="44"/>
                <w:szCs w:val="44"/>
              </w:rPr>
              <w:t>单位工作人员报名表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99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编制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性质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  <w:lang w:eastAsia="zh-CN"/>
              </w:rPr>
              <w:t>报考</w:t>
            </w: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岗位编号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9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教育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9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教育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385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6642"/>
              </w:tabs>
              <w:rPr>
                <w:rFonts w:hint="eastAsia" w:ascii="方正仿宋_GBK" w:hAnsi="Calibri" w:eastAsia="方正仿宋_GBK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Calibri" w:eastAsia="方正仿宋_GBK" w:cs="宋体"/>
                <w:color w:val="000000"/>
                <w:kern w:val="0"/>
                <w:sz w:val="28"/>
                <w:szCs w:val="28"/>
              </w:rPr>
              <w:t>（严格按照干部任免审批表填写）</w:t>
            </w:r>
            <w:r>
              <w:rPr>
                <w:rFonts w:hint="eastAsia" w:ascii="方正仿宋_GBK" w:hAnsi="Calibri" w:eastAsia="方正仿宋_GBK" w:cs="宋体"/>
                <w:color w:val="000000"/>
                <w:kern w:val="0"/>
                <w:sz w:val="28"/>
                <w:szCs w:val="28"/>
                <w:lang w:eastAsia="zh-CN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年度</w:t>
            </w:r>
          </w:p>
          <w:p>
            <w:pPr>
              <w:widowControl/>
              <w:spacing w:line="32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考核</w:t>
            </w:r>
          </w:p>
          <w:p>
            <w:pPr>
              <w:widowControl/>
              <w:spacing w:line="32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83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（近三年年度考核情况）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99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何时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何地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受过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何种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奖惩</w:t>
            </w:r>
          </w:p>
        </w:tc>
        <w:tc>
          <w:tcPr>
            <w:tcW w:w="8385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99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及重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要社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会关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系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40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工作单位及职务（或居住地）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99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0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9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0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99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0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99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40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99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0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99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0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资格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审查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8385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8385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97229"/>
    <w:rsid w:val="6279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2020-08-04T07:39:00Z</dcterms:created>
  <dc:creator>周宋平</dc:creator>
  <cp:lastModifiedBy>周宋平</cp:lastModifiedBy>
  <dcterms:modified xsi:type="dcterms:W3CDTF">2020-08-04T07:39:30Z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