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sz w:val="36"/>
          <w:szCs w:val="36"/>
        </w:rPr>
      </w:pPr>
      <w:bookmarkStart w:id="0" w:name="_Hlk46686414"/>
      <w:r>
        <w:rPr>
          <w:rFonts w:hint="eastAsia" w:ascii="仿宋" w:hAnsi="仿宋" w:eastAsia="仿宋" w:cs="仿宋"/>
          <w:sz w:val="36"/>
          <w:szCs w:val="36"/>
        </w:rPr>
        <w:t>附件2</w:t>
      </w:r>
    </w:p>
    <w:p>
      <w:pPr>
        <w:spacing w:line="336" w:lineRule="auto"/>
        <w:jc w:val="center"/>
        <w:rPr>
          <w:rFonts w:ascii="宋体" w:hAnsi="宋体" w:eastAsia="宋体" w:cs="方正小标宋简体"/>
          <w:b/>
          <w:bCs/>
          <w:sz w:val="44"/>
          <w:szCs w:val="44"/>
        </w:rPr>
      </w:pPr>
    </w:p>
    <w:p>
      <w:pPr>
        <w:spacing w:line="336" w:lineRule="auto"/>
        <w:jc w:val="center"/>
        <w:rPr>
          <w:rFonts w:ascii="宋体" w:hAnsi="宋体" w:eastAsia="宋体" w:cs="方正小标宋简体"/>
          <w:b/>
          <w:bCs/>
          <w:sz w:val="44"/>
          <w:szCs w:val="44"/>
        </w:rPr>
      </w:pPr>
      <w:r>
        <w:rPr>
          <w:rFonts w:ascii="宋体" w:hAnsi="宋体" w:eastAsia="宋体" w:cs="方正小标宋简体"/>
          <w:b/>
          <w:bCs/>
          <w:sz w:val="44"/>
          <w:szCs w:val="44"/>
        </w:rPr>
        <w:t>2020年度第九师事业单位</w:t>
      </w:r>
      <w:r>
        <w:rPr>
          <w:rFonts w:hint="eastAsia" w:ascii="宋体" w:hAnsi="宋体" w:eastAsia="宋体" w:cs="方正小标宋简体"/>
          <w:b/>
          <w:bCs/>
          <w:sz w:val="44"/>
          <w:szCs w:val="44"/>
          <w:lang w:eastAsia="zh-CN"/>
        </w:rPr>
        <w:t>公开</w:t>
      </w:r>
      <w:r>
        <w:rPr>
          <w:rFonts w:ascii="宋体" w:hAnsi="宋体" w:eastAsia="宋体" w:cs="方正小标宋简体"/>
          <w:b/>
          <w:bCs/>
          <w:sz w:val="44"/>
          <w:szCs w:val="44"/>
        </w:rPr>
        <w:t>招聘工作</w:t>
      </w:r>
    </w:p>
    <w:p>
      <w:pPr>
        <w:spacing w:line="336" w:lineRule="auto"/>
        <w:jc w:val="center"/>
        <w:rPr>
          <w:rFonts w:ascii="宋体" w:hAnsi="宋体" w:eastAsia="宋体" w:cs="方正小标宋简体"/>
          <w:b/>
          <w:bCs/>
          <w:sz w:val="44"/>
          <w:szCs w:val="44"/>
        </w:rPr>
      </w:pPr>
      <w:r>
        <w:rPr>
          <w:rFonts w:ascii="宋体" w:hAnsi="宋体" w:eastAsia="宋体" w:cs="方正小标宋简体"/>
          <w:b/>
          <w:bCs/>
          <w:sz w:val="44"/>
          <w:szCs w:val="44"/>
        </w:rPr>
        <w:t>人员笔试考生须知</w:t>
      </w:r>
    </w:p>
    <w:bookmarkEnd w:id="0"/>
    <w:p>
      <w:pPr>
        <w:spacing w:line="336" w:lineRule="auto"/>
        <w:jc w:val="left"/>
        <w:rPr>
          <w:rFonts w:ascii="仿宋" w:hAnsi="仿宋" w:eastAsia="仿宋" w:cs="方正小标宋简体"/>
          <w:sz w:val="32"/>
          <w:szCs w:val="32"/>
        </w:rPr>
      </w:pPr>
    </w:p>
    <w:p>
      <w:pPr>
        <w:spacing w:line="336" w:lineRule="auto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各位考生：</w:t>
      </w:r>
    </w:p>
    <w:p>
      <w:pPr>
        <w:spacing w:line="336" w:lineRule="auto"/>
        <w:ind w:firstLine="640" w:firstLineChars="200"/>
        <w:rPr>
          <w:rFonts w:ascii="仿宋" w:hAnsi="仿宋" w:eastAsia="仿宋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根据疫情防控及相关工作安排，新疆生产建设兵团第九师事业单位公开招聘笔试定于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2020年8月1</w:t>
      </w:r>
      <w:r>
        <w:rPr>
          <w:rFonts w:ascii="仿宋" w:hAnsi="仿宋" w:eastAsia="仿宋" w:cs="仿宋_GB2312"/>
          <w:b w:val="0"/>
          <w:bCs w:val="0"/>
          <w:color w:val="auto"/>
          <w:sz w:val="32"/>
          <w:szCs w:val="32"/>
        </w:rPr>
        <w:t>6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日（周日）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lang w:val="en-US" w:eastAsia="zh-CN"/>
        </w:rPr>
        <w:t>10：00-12:30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</w:rPr>
        <w:t>进行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lang w:eastAsia="zh-CN"/>
        </w:rPr>
        <w:t>（考试时长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lang w:val="en-US" w:eastAsia="zh-CN"/>
        </w:rPr>
        <w:t>150分钟</w:t>
      </w:r>
      <w:r>
        <w:rPr>
          <w:rFonts w:hint="eastAsia" w:ascii="仿宋" w:hAnsi="仿宋" w:eastAsia="仿宋" w:cs="仿宋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，本次</w:t>
      </w:r>
      <w:r>
        <w:rPr>
          <w:rFonts w:hint="eastAsia" w:ascii="仿宋" w:hAnsi="仿宋" w:eastAsia="仿宋" w:cs="仿宋_GB2312"/>
          <w:color w:val="auto"/>
          <w:sz w:val="32"/>
          <w:szCs w:val="32"/>
          <w:lang w:eastAsia="zh-CN"/>
        </w:rPr>
        <w:t>笔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试采用线上机考的方式进行，请您务必仔细阅读以下内容：</w:t>
      </w:r>
    </w:p>
    <w:p>
      <w:pPr>
        <w:spacing w:line="336" w:lineRule="auto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一、考前准备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bookmarkStart w:id="1" w:name="_Hlk47895614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</w:t>
      </w:r>
      <w:bookmarkEnd w:id="1"/>
      <w:r>
        <w:rPr>
          <w:rFonts w:hint="eastAsia" w:ascii="楷体" w:hAnsi="楷体" w:eastAsia="楷体" w:cs="楷体"/>
          <w:color w:val="auto"/>
          <w:sz w:val="32"/>
          <w:szCs w:val="32"/>
        </w:rPr>
        <w:t>本次考试需要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考生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准备以下</w:t>
      </w:r>
      <w:r>
        <w:rPr>
          <w:rFonts w:hint="eastAsia" w:ascii="仿宋" w:hAnsi="仿宋" w:eastAsia="仿宋" w:cs="仿宋_GB2312"/>
          <w:color w:val="auto"/>
          <w:sz w:val="32"/>
          <w:szCs w:val="32"/>
        </w:rPr>
        <w:t>硬件设</w:t>
      </w:r>
      <w:r>
        <w:rPr>
          <w:rFonts w:hint="eastAsia" w:ascii="仿宋" w:hAnsi="仿宋" w:eastAsia="仿宋" w:cs="仿宋_GB2312"/>
          <w:sz w:val="32"/>
          <w:szCs w:val="32"/>
        </w:rPr>
        <w:t>备：带有摄像头、麦克风、音响的笔记本电脑或台式机；支持下载软件及</w:t>
      </w:r>
      <w:bookmarkStart w:id="4" w:name="_GoBack"/>
      <w:bookmarkEnd w:id="4"/>
      <w:r>
        <w:rPr>
          <w:rFonts w:hint="eastAsia" w:ascii="仿宋" w:hAnsi="仿宋" w:eastAsia="仿宋" w:cs="仿宋_GB2312"/>
          <w:sz w:val="32"/>
          <w:szCs w:val="32"/>
        </w:rPr>
        <w:t>上网的智能手机；为了确保考试的顺利进行，请确保正式考试的硬件设备在考前进行过模拟试考。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hint="eastAsia" w:ascii="仿宋" w:hAnsi="仿宋" w:eastAsia="仿宋" w:cs="仿宋_GB2312"/>
          <w:sz w:val="32"/>
          <w:szCs w:val="32"/>
        </w:rPr>
        <w:t>考生需在独立、安静、封闭的环境进行在线笔试，作答背景不能过于复杂</w:t>
      </w:r>
      <w:r>
        <w:rPr>
          <w:rFonts w:ascii="仿宋" w:hAnsi="仿宋" w:eastAsia="仿宋" w:cs="仿宋_GB2312"/>
          <w:sz w:val="32"/>
          <w:szCs w:val="32"/>
        </w:rPr>
        <w:t>, 需保持整洁，光线不能过暗，保持正常光线；不允许在网吧、宿舍等公共环境作答。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hint="eastAsia" w:ascii="仿宋" w:hAnsi="仿宋" w:eastAsia="仿宋" w:cs="仿宋_GB2312"/>
          <w:sz w:val="32"/>
          <w:szCs w:val="32"/>
        </w:rPr>
        <w:t>考生要保证网络环境的稳定、硬件设备的电量充足、视频设备的正常显示，可使用</w:t>
      </w:r>
      <w:r>
        <w:rPr>
          <w:rFonts w:ascii="仿宋" w:hAnsi="仿宋" w:eastAsia="仿宋" w:cs="仿宋_GB2312"/>
          <w:sz w:val="32"/>
          <w:szCs w:val="32"/>
        </w:rPr>
        <w:t xml:space="preserve"> Windows或Mac系统的电脑，网络、电力、硬件设备出现的问题和耽误的时间由考生本人承担。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</w:t>
      </w:r>
      <w:r>
        <w:rPr>
          <w:rFonts w:hint="eastAsia" w:ascii="仿宋" w:hAnsi="仿宋" w:eastAsia="仿宋" w:cs="仿宋_GB2312"/>
          <w:sz w:val="32"/>
          <w:szCs w:val="32"/>
        </w:rPr>
        <w:t>为确保笔试系统稳定，请使用</w:t>
      </w:r>
      <w:r>
        <w:rPr>
          <w:rFonts w:ascii="仿宋" w:hAnsi="仿宋" w:eastAsia="仿宋" w:cs="仿宋_GB2312"/>
          <w:sz w:val="32"/>
          <w:szCs w:val="32"/>
        </w:rPr>
        <w:t>360极速或谷歌浏览器作答；宽带网速建议在10M以上（考试前请考生准备好备用考试设备及网络热点，以防考试中设备及网络故障影响考试）。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楷体" w:hAnsi="楷体" w:eastAsia="楷体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</w:t>
      </w:r>
      <w:r>
        <w:rPr>
          <w:rFonts w:ascii="楷体" w:hAnsi="楷体" w:eastAsia="楷体" w:cs="楷体"/>
          <w:b/>
          <w:bCs/>
          <w:sz w:val="32"/>
          <w:szCs w:val="32"/>
        </w:rPr>
        <w:t>考前试测</w:t>
      </w:r>
      <w:r>
        <w:rPr>
          <w:rFonts w:ascii="楷体" w:hAnsi="楷体" w:eastAsia="楷体" w:cs="仿宋_GB2312"/>
          <w:b/>
          <w:bCs/>
          <w:sz w:val="32"/>
          <w:szCs w:val="32"/>
        </w:rPr>
        <w:t>准备：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楷体" w:hAnsi="楷体" w:eastAsia="楷体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试测时间：</w:t>
      </w:r>
      <w:r>
        <w:rPr>
          <w:rFonts w:ascii="楷体" w:hAnsi="楷体" w:eastAsia="楷体" w:cs="楷体"/>
          <w:b/>
          <w:bCs/>
          <w:sz w:val="32"/>
          <w:szCs w:val="32"/>
        </w:rPr>
        <w:t>2020年8月15日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（本周六）</w:t>
      </w:r>
    </w:p>
    <w:p>
      <w:pPr>
        <w:widowControl/>
        <w:autoSpaceDE w:val="0"/>
        <w:autoSpaceDN w:val="0"/>
        <w:spacing w:line="336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1.电脑试测笔试系统</w:t>
      </w:r>
    </w:p>
    <w:p>
      <w:pPr>
        <w:widowControl/>
        <w:autoSpaceDE w:val="0"/>
        <w:autoSpaceDN w:val="0"/>
        <w:spacing w:line="336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测试设备：通过笔记本电脑或带有外置麦克风和扬声器台式机电脑；</w:t>
      </w:r>
    </w:p>
    <w:p>
      <w:pPr>
        <w:widowControl/>
        <w:autoSpaceDE w:val="0"/>
        <w:autoSpaceDN w:val="0"/>
        <w:spacing w:line="336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测试方式：请考生根据收到的短信内容提示进行测试（模拟考试）。</w:t>
      </w:r>
    </w:p>
    <w:p>
      <w:pPr>
        <w:widowControl/>
        <w:autoSpaceDE w:val="0"/>
        <w:autoSpaceDN w:val="0"/>
        <w:spacing w:line="336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考生通过“模拟练习”链接进行考试设备和系统测试，测试过程中请确保考试界面左上角实时摄像人物处于居中位置，如摄像区域未出现自己的画面，请检查谷歌浏览器设置</w:t>
      </w:r>
      <w:r>
        <w:rPr>
          <w:rFonts w:ascii="仿宋" w:hAnsi="仿宋" w:eastAsia="仿宋" w:cs="仿宋_GB2312"/>
          <w:sz w:val="32"/>
          <w:szCs w:val="32"/>
        </w:rPr>
        <w:t>-隐私设置和安全性-摄像头功能是否开启（考生需提前检查设备拍照功能、网络、浏览器等情况，防止考试中软硬件不符合要求导致无法正常考试）。</w:t>
      </w:r>
    </w:p>
    <w:p>
      <w:pPr>
        <w:widowControl/>
        <w:autoSpaceDE w:val="0"/>
        <w:autoSpaceDN w:val="0"/>
        <w:spacing w:line="336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手机登录腾讯会议测试</w:t>
      </w:r>
    </w:p>
    <w:p>
      <w:pPr>
        <w:pStyle w:val="2"/>
        <w:spacing w:beforeAutospacing="0" w:afterAutospacing="0" w:line="600" w:lineRule="exact"/>
        <w:ind w:firstLine="640"/>
        <w:jc w:val="both"/>
        <w:rPr>
          <w:rFonts w:ascii="仿宋" w:hAnsi="仿宋" w:eastAsia="仿宋" w:cs="仿宋_GB2312"/>
          <w:kern w:val="2"/>
          <w:sz w:val="32"/>
          <w:szCs w:val="32"/>
        </w:rPr>
      </w:pPr>
      <w:r>
        <w:rPr>
          <w:rFonts w:hint="eastAsia" w:ascii="仿宋" w:hAnsi="仿宋" w:eastAsia="仿宋" w:cs="仿宋_GB2312"/>
          <w:kern w:val="2"/>
          <w:sz w:val="32"/>
          <w:szCs w:val="32"/>
        </w:rPr>
        <w:t>考生需要提前用手机下载腾讯会议</w:t>
      </w:r>
      <w:r>
        <w:rPr>
          <w:rFonts w:ascii="仿宋" w:hAnsi="仿宋" w:eastAsia="仿宋" w:cs="仿宋_GB2312"/>
          <w:kern w:val="2"/>
          <w:sz w:val="32"/>
          <w:szCs w:val="32"/>
        </w:rPr>
        <w:t>APP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，试测的时候没有会议</w:t>
      </w:r>
      <w:r>
        <w:rPr>
          <w:rFonts w:ascii="仿宋" w:hAnsi="仿宋" w:eastAsia="仿宋" w:cs="仿宋_GB2312"/>
          <w:kern w:val="2"/>
          <w:sz w:val="32"/>
          <w:szCs w:val="32"/>
        </w:rPr>
        <w:t>ID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，考生自行预定会议，进入会议后打开“视频”，将手机放置在可以拍到自己作答环境及全身的位置即可（大概在自己侧后方位120-</w:t>
      </w:r>
      <w:r>
        <w:rPr>
          <w:rFonts w:ascii="仿宋" w:hAnsi="仿宋" w:eastAsia="仿宋" w:cs="仿宋_GB2312"/>
          <w:kern w:val="2"/>
          <w:sz w:val="32"/>
          <w:szCs w:val="32"/>
        </w:rPr>
        <w:t>135</w:t>
      </w:r>
      <w:r>
        <w:rPr>
          <w:rFonts w:hint="eastAsia" w:ascii="仿宋" w:hAnsi="仿宋" w:eastAsia="仿宋" w:cs="仿宋_GB2312"/>
          <w:kern w:val="2"/>
          <w:sz w:val="32"/>
          <w:szCs w:val="32"/>
        </w:rPr>
        <w:t>度）。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</w:t>
      </w:r>
      <w:r>
        <w:rPr>
          <w:rFonts w:hint="eastAsia" w:ascii="仿宋" w:hAnsi="仿宋" w:eastAsia="仿宋" w:cs="仿宋_GB2312"/>
          <w:sz w:val="32"/>
          <w:szCs w:val="32"/>
        </w:rPr>
        <w:t xml:space="preserve">考前请自行准备空白草稿纸和笔，除了身份证、白纸、笔之外，严禁将各类资料及电子、通信、计算、存储或其它设备放至桌面。 </w:t>
      </w:r>
    </w:p>
    <w:p>
      <w:pPr>
        <w:spacing w:line="336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二、笔试要求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bookmarkStart w:id="2" w:name="_Hlk47901837"/>
      <w:r>
        <w:rPr>
          <w:rFonts w:hint="eastAsia" w:ascii="楷体" w:hAnsi="楷体" w:eastAsia="楷体" w:cs="楷体"/>
          <w:b/>
          <w:bCs/>
          <w:sz w:val="32"/>
          <w:szCs w:val="32"/>
        </w:rPr>
        <w:t>时间及内容：</w:t>
      </w:r>
      <w:r>
        <w:rPr>
          <w:rFonts w:ascii="楷体" w:hAnsi="楷体" w:eastAsia="楷体" w:cs="楷体"/>
          <w:b/>
          <w:bCs/>
          <w:sz w:val="32"/>
          <w:szCs w:val="32"/>
        </w:rPr>
        <w:t>2020年8月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1</w:t>
      </w:r>
      <w:r>
        <w:rPr>
          <w:rFonts w:ascii="楷体" w:hAnsi="楷体" w:eastAsia="楷体" w:cs="楷体"/>
          <w:b/>
          <w:bCs/>
          <w:sz w:val="32"/>
          <w:szCs w:val="32"/>
        </w:rPr>
        <w:t>6日上午10:00（北京时间）</w:t>
      </w:r>
      <w:bookmarkEnd w:id="2"/>
      <w:r>
        <w:rPr>
          <w:rFonts w:ascii="楷体" w:hAnsi="楷体" w:eastAsia="楷体" w:cs="楷体"/>
          <w:sz w:val="32"/>
          <w:szCs w:val="32"/>
        </w:rPr>
        <w:t>正式开始考试，考试时长为150分钟。</w:t>
      </w:r>
      <w:r>
        <w:rPr>
          <w:rFonts w:hint="eastAsia" w:ascii="楷体" w:hAnsi="楷体" w:eastAsia="楷体" w:cs="楷体"/>
          <w:sz w:val="32"/>
          <w:szCs w:val="32"/>
        </w:rPr>
        <w:t>本次考试实行两科连考，每一题目完成后不能再返回，迟到者不能再进入考试。考试期间不得提前交卷，考试结束确认交卷无误后方能下线，两个科目都须作答，否则成绩无效。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（二）考试形式：</w:t>
      </w:r>
      <w:r>
        <w:rPr>
          <w:rFonts w:hint="eastAsia" w:ascii="仿宋" w:hAnsi="仿宋" w:eastAsia="仿宋" w:cs="仿宋_GB2312"/>
          <w:sz w:val="32"/>
          <w:szCs w:val="32"/>
        </w:rPr>
        <w:t>本次考试为在线考试，双摄像头监控，考试系统和手机腾讯会议实时监控。</w:t>
      </w:r>
      <w:r>
        <w:rPr>
          <w:rFonts w:ascii="仿宋" w:hAnsi="仿宋" w:eastAsia="仿宋" w:cs="仿宋_GB2312"/>
          <w:sz w:val="32"/>
          <w:szCs w:val="32"/>
        </w:rPr>
        <w:t>考生</w:t>
      </w:r>
      <w:r>
        <w:rPr>
          <w:rFonts w:hint="eastAsia" w:ascii="仿宋" w:hAnsi="仿宋" w:eastAsia="仿宋" w:cs="仿宋_GB2312"/>
          <w:sz w:val="32"/>
          <w:szCs w:val="32"/>
        </w:rPr>
        <w:t>须提前30分钟架设好手机（环境监测设备），用手机登陆腾讯会议客户端，进入在线笔试小组侯考间进行签到。在正式笔试前，项目组将通过短信的方式下发腾讯会议号，考生需在临考前</w:t>
      </w:r>
      <w:r>
        <w:rPr>
          <w:rFonts w:ascii="仿宋" w:hAnsi="仿宋" w:eastAsia="仿宋" w:cs="仿宋_GB2312"/>
          <w:sz w:val="32"/>
          <w:szCs w:val="32"/>
        </w:rPr>
        <w:t>30分钟进入腾讯会议间，确保自己手机麦克风和声音是关闭状态，考试全程手机处于飞行模式。视频开启状态后，将手机放置跟试测时一样的位置即可（大概在自己侧后方位135度）。</w:t>
      </w:r>
      <w:r>
        <w:rPr>
          <w:rFonts w:hint="eastAsia" w:ascii="仿宋" w:hAnsi="仿宋" w:eastAsia="仿宋" w:cs="仿宋_GB2312"/>
          <w:sz w:val="32"/>
          <w:szCs w:val="32"/>
        </w:rPr>
        <w:t>签到完成后，进入实时监控阶段，在P</w:t>
      </w:r>
      <w:r>
        <w:rPr>
          <w:rFonts w:ascii="仿宋" w:hAnsi="仿宋" w:eastAsia="仿宋" w:cs="仿宋_GB2312"/>
          <w:sz w:val="32"/>
          <w:szCs w:val="32"/>
        </w:rPr>
        <w:t>C</w:t>
      </w:r>
      <w:r>
        <w:rPr>
          <w:rFonts w:hint="eastAsia" w:ascii="仿宋" w:hAnsi="仿宋" w:eastAsia="仿宋" w:cs="仿宋_GB2312"/>
          <w:sz w:val="32"/>
          <w:szCs w:val="32"/>
        </w:rPr>
        <w:t>端登录考试系统，填写基本信息，进行身份验证，等候开考。</w:t>
      </w:r>
    </w:p>
    <w:p>
      <w:pPr>
        <w:widowControl/>
        <w:autoSpaceDE w:val="0"/>
        <w:autoSpaceDN w:val="0"/>
        <w:spacing w:line="336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保证考试的公平公正与合规，请广大考生严格遵照短信通知中的笔试时间签到并参加考试，正式考试开始后，系统将自动关闭登陆通道，未进行候考签到或无法按时登陆系统者，均视为自愿放弃，本轮笔试不安排任何形式的补考和调整考试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bookmarkStart w:id="3" w:name="_Hlk47894930"/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bookmarkEnd w:id="3"/>
      <w:r>
        <w:rPr>
          <w:rFonts w:hint="eastAsia" w:ascii="仿宋" w:hAnsi="仿宋" w:eastAsia="仿宋" w:cs="仿宋_GB2312"/>
          <w:sz w:val="32"/>
          <w:szCs w:val="32"/>
        </w:rPr>
        <w:t>本次考试为集中笔试，考生不得以任何理由中途离场或提前交卷，除系统自动识别作弊行为之外，监考人员同时在线远程监督考生考试，如出现违纪行为，系统会发出警示，监考人员亦有权中止违纪行为的发生，对存在疑点的考生及其行为，工作组将针对视频资料进行复议，保留取消考试资格的权力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</w:t>
      </w:r>
      <w:r>
        <w:rPr>
          <w:rFonts w:hint="eastAsia" w:ascii="仿宋" w:hAnsi="仿宋" w:eastAsia="仿宋" w:cs="仿宋_GB2312"/>
          <w:sz w:val="32"/>
          <w:szCs w:val="32"/>
        </w:rPr>
        <w:t>考生在考试过程中请将电脑摄像头功能和麦克风打开，确保监考人员正常监考，考试期间不允许离开监控范围，如果离开监控范围造成的后果由考生本人承担。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</w:t>
      </w:r>
      <w:r>
        <w:rPr>
          <w:rFonts w:hint="eastAsia" w:ascii="仿宋" w:hAnsi="仿宋" w:eastAsia="仿宋" w:cs="仿宋_GB2312"/>
          <w:sz w:val="32"/>
          <w:szCs w:val="32"/>
        </w:rPr>
        <w:t>考生除了身份证、白纸、笔之外，严禁将各类资料及电子、通信、计算、存储或其它设备带至座位，考试过程中如发现以上物品未放置于指定区域的，则考试成绩视为无效。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</w:t>
      </w:r>
      <w:r>
        <w:rPr>
          <w:rFonts w:hint="eastAsia" w:ascii="仿宋" w:hAnsi="仿宋" w:eastAsia="仿宋" w:cs="仿宋_GB2312"/>
          <w:sz w:val="32"/>
          <w:szCs w:val="32"/>
        </w:rPr>
        <w:t>考生不得要求监考人员解释试题，如遇任何技术的相关问题，请通过考试系统将问题反馈至客服，会有专人及时进行回复。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（七）</w:t>
      </w:r>
      <w:r>
        <w:rPr>
          <w:rFonts w:hint="eastAsia" w:ascii="仿宋" w:hAnsi="仿宋" w:eastAsia="仿宋" w:cs="仿宋_GB2312"/>
          <w:sz w:val="32"/>
          <w:szCs w:val="32"/>
        </w:rPr>
        <w:t>考试中网络中断或异常退出，可用原有帐号继续登录考试，考试时间不做延长，请考生确保网络、电力和设备的稳定。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</w:t>
      </w:r>
      <w:r>
        <w:rPr>
          <w:rFonts w:hint="eastAsia" w:ascii="仿宋" w:hAnsi="仿宋" w:eastAsia="仿宋" w:cs="仿宋_GB2312"/>
          <w:sz w:val="32"/>
          <w:szCs w:val="32"/>
        </w:rPr>
        <w:t>考试过程中，通过笔试系统一系列防作弊手段，确保考试的公平公正；对作弊考生经核实确认后，其考试成绩作废，取消考试资格。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（九）</w:t>
      </w:r>
      <w:r>
        <w:rPr>
          <w:rFonts w:hint="eastAsia" w:ascii="仿宋" w:hAnsi="仿宋" w:eastAsia="仿宋" w:cs="仿宋_GB2312"/>
          <w:sz w:val="32"/>
          <w:szCs w:val="32"/>
        </w:rPr>
        <w:t>考试过程中不允许考生做与考试无关的事情（如吸烟、进食等）。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（十一）</w:t>
      </w:r>
      <w:r>
        <w:rPr>
          <w:rFonts w:hint="eastAsia" w:ascii="仿宋" w:hAnsi="仿宋" w:eastAsia="仿宋" w:cs="仿宋_GB2312"/>
          <w:sz w:val="32"/>
          <w:szCs w:val="32"/>
        </w:rPr>
        <w:t>考生须服从工作人员管理，接受监考人员的监督和检查。出现违纪违规行为的，将按照人社部</w:t>
      </w:r>
      <w:r>
        <w:rPr>
          <w:rFonts w:ascii="仿宋" w:hAnsi="仿宋" w:eastAsia="仿宋" w:cs="仿宋_GB2312"/>
          <w:sz w:val="32"/>
          <w:szCs w:val="32"/>
        </w:rPr>
        <w:t>35号令进行处理。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（十二）</w:t>
      </w:r>
      <w:r>
        <w:rPr>
          <w:rFonts w:hint="eastAsia" w:ascii="仿宋" w:hAnsi="仿宋" w:eastAsia="仿宋" w:cs="仿宋_GB2312"/>
          <w:sz w:val="32"/>
          <w:szCs w:val="32"/>
        </w:rPr>
        <w:t>考生因自身原因造成考试不能正常进行的（如考前未成功进行系统测试、未检测设备网络等），后果由考生自行承担。</w:t>
      </w:r>
    </w:p>
    <w:p>
      <w:pPr>
        <w:widowControl/>
        <w:autoSpaceDE w:val="0"/>
        <w:autoSpaceDN w:val="0"/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（十三）</w:t>
      </w:r>
      <w:r>
        <w:rPr>
          <w:rFonts w:hint="eastAsia" w:ascii="仿宋" w:hAnsi="仿宋" w:eastAsia="仿宋" w:cs="仿宋_GB2312"/>
          <w:sz w:val="32"/>
          <w:szCs w:val="32"/>
        </w:rPr>
        <w:t>对于考生在考试过程中的不当行为（如：考试中传播试题、组织或参加作弊等行为），导致试题泄露或造成重大社会影响的，将追究其法律责任。</w:t>
      </w:r>
    </w:p>
    <w:p>
      <w:pPr>
        <w:spacing w:line="336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三、考场规则</w:t>
      </w:r>
    </w:p>
    <w:p>
      <w:pPr>
        <w:spacing w:line="336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为保证考试的公平性和公正性，考试系统将对考生作答过程进行视频和语音监控。如有下列行为之一的将被判定作弊，情节严重的将会按照《事业单位公开招聘违纪违规行为处理规定》（人社部</w:t>
      </w:r>
      <w:r>
        <w:rPr>
          <w:rFonts w:ascii="仿宋" w:hAnsi="仿宋" w:eastAsia="仿宋" w:cs="仿宋_GB2312"/>
          <w:sz w:val="32"/>
          <w:szCs w:val="32"/>
        </w:rPr>
        <w:t>35号令）处理:</w:t>
      </w:r>
    </w:p>
    <w:p>
      <w:pPr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ascii="仿宋" w:hAnsi="仿宋" w:eastAsia="仿宋" w:cs="仿宋_GB2312"/>
          <w:sz w:val="32"/>
          <w:szCs w:val="32"/>
        </w:rPr>
        <w:t>笔试过程中使用任何书籍、计算器、手机以及带有记忆功能的电子设备的；</w:t>
      </w:r>
    </w:p>
    <w:p>
      <w:pPr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ascii="仿宋" w:hAnsi="仿宋" w:eastAsia="仿宋" w:cs="仿宋_GB2312"/>
          <w:sz w:val="32"/>
          <w:szCs w:val="32"/>
        </w:rPr>
        <w:t>笔试过程中无故关闭电脑摄像头、无故离开视频监控区域的，或故意在光线暗处作答的；</w:t>
      </w:r>
    </w:p>
    <w:p>
      <w:pPr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ascii="仿宋" w:hAnsi="仿宋" w:eastAsia="仿宋" w:cs="仿宋_GB2312"/>
          <w:sz w:val="32"/>
          <w:szCs w:val="32"/>
        </w:rPr>
        <w:t>笔试过程中无故切屏离开作答界面，超过5次的；</w:t>
      </w:r>
    </w:p>
    <w:p>
      <w:pPr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</w:t>
      </w:r>
      <w:r>
        <w:rPr>
          <w:rFonts w:ascii="仿宋" w:hAnsi="仿宋" w:eastAsia="仿宋" w:cs="仿宋_GB2312"/>
          <w:sz w:val="32"/>
          <w:szCs w:val="32"/>
        </w:rPr>
        <w:t>经人像比对发现非本人作答的；</w:t>
      </w:r>
    </w:p>
    <w:p>
      <w:pPr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</w:t>
      </w:r>
      <w:r>
        <w:rPr>
          <w:rFonts w:ascii="仿宋" w:hAnsi="仿宋" w:eastAsia="仿宋" w:cs="仿宋_GB2312"/>
          <w:sz w:val="32"/>
          <w:szCs w:val="32"/>
        </w:rPr>
        <w:t>考试过程中更换作答人员或其他人员从旁协助，集体舞弊的；</w:t>
      </w:r>
    </w:p>
    <w:p>
      <w:pPr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</w:t>
      </w:r>
      <w:r>
        <w:rPr>
          <w:rFonts w:ascii="仿宋" w:hAnsi="仿宋" w:eastAsia="仿宋" w:cs="仿宋_GB2312"/>
          <w:sz w:val="32"/>
          <w:szCs w:val="32"/>
        </w:rPr>
        <w:t>利用各种手段作弊的；</w:t>
      </w:r>
    </w:p>
    <w:p>
      <w:pPr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（七）</w:t>
      </w:r>
      <w:r>
        <w:rPr>
          <w:rFonts w:ascii="仿宋" w:hAnsi="仿宋" w:eastAsia="仿宋" w:cs="仿宋_GB2312"/>
          <w:sz w:val="32"/>
          <w:szCs w:val="32"/>
        </w:rPr>
        <w:t>将试题通过各种途径泄露出去的；</w:t>
      </w:r>
    </w:p>
    <w:p>
      <w:pPr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</w:t>
      </w:r>
      <w:r>
        <w:rPr>
          <w:rFonts w:ascii="仿宋" w:hAnsi="仿宋" w:eastAsia="仿宋" w:cs="仿宋_GB2312"/>
          <w:sz w:val="32"/>
          <w:szCs w:val="32"/>
        </w:rPr>
        <w:t>考试过程中佩戴耳机、与他人交头接耳、传递物品、私藏夹带、传递纸条、拨打或接听电话的；</w:t>
      </w:r>
    </w:p>
    <w:p>
      <w:pPr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（九）</w:t>
      </w:r>
      <w:r>
        <w:rPr>
          <w:rFonts w:ascii="仿宋" w:hAnsi="仿宋" w:eastAsia="仿宋" w:cs="仿宋_GB2312"/>
          <w:sz w:val="32"/>
          <w:szCs w:val="32"/>
        </w:rPr>
        <w:t>考生登录的IP地址会显示登陆地区，后期核查发现IP登陆地址数目超3个的；</w:t>
      </w:r>
    </w:p>
    <w:p>
      <w:pPr>
        <w:spacing w:line="336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（十）</w:t>
      </w:r>
      <w:r>
        <w:rPr>
          <w:rFonts w:ascii="仿宋" w:hAnsi="仿宋" w:eastAsia="仿宋" w:cs="仿宋_GB2312"/>
          <w:sz w:val="32"/>
          <w:szCs w:val="32"/>
        </w:rPr>
        <w:t>经后台发现，确认考生有其他违纪、舞弊行为的。</w:t>
      </w:r>
    </w:p>
    <w:p>
      <w:pPr>
        <w:spacing w:line="336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为了确保本次考试的顺利进行，请您务必仔细阅读以上内容。祝愿考试顺利！</w:t>
      </w:r>
    </w:p>
    <w:p>
      <w:pPr>
        <w:spacing w:line="336" w:lineRule="auto"/>
        <w:rPr>
          <w:rFonts w:ascii="仿宋" w:hAnsi="仿宋" w:eastAsia="仿宋" w:cs="仿宋_GB2312"/>
          <w:sz w:val="32"/>
          <w:szCs w:val="32"/>
        </w:rPr>
      </w:pPr>
    </w:p>
    <w:p>
      <w:pPr>
        <w:spacing w:line="336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政策咨询电话：</w:t>
      </w:r>
      <w:r>
        <w:rPr>
          <w:rFonts w:ascii="仿宋" w:hAnsi="仿宋" w:eastAsia="仿宋" w:cs="仿宋_GB2312"/>
          <w:sz w:val="32"/>
          <w:szCs w:val="32"/>
        </w:rPr>
        <w:t>09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01-3384236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</w:p>
    <w:p>
      <w:pPr>
        <w:spacing w:line="336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技术咨询咨询：</w:t>
      </w:r>
      <w:r>
        <w:rPr>
          <w:rFonts w:ascii="仿宋" w:hAnsi="仿宋" w:eastAsia="仿宋" w:cs="仿宋_GB2312"/>
          <w:sz w:val="32"/>
          <w:szCs w:val="32"/>
        </w:rPr>
        <w:t>021-80233775（董老师）</w:t>
      </w:r>
    </w:p>
    <w:p>
      <w:pPr>
        <w:spacing w:line="336" w:lineRule="auto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          13629280811（党老师）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E4"/>
    <w:rsid w:val="00213104"/>
    <w:rsid w:val="00226038"/>
    <w:rsid w:val="005B06E4"/>
    <w:rsid w:val="006F46E3"/>
    <w:rsid w:val="00A42107"/>
    <w:rsid w:val="00A53C8E"/>
    <w:rsid w:val="00A87F9F"/>
    <w:rsid w:val="00AE7FD4"/>
    <w:rsid w:val="00B274F2"/>
    <w:rsid w:val="00B74F16"/>
    <w:rsid w:val="0F2928D6"/>
    <w:rsid w:val="1244725D"/>
    <w:rsid w:val="24A20548"/>
    <w:rsid w:val="294C07B8"/>
    <w:rsid w:val="3CF96D72"/>
    <w:rsid w:val="52A01811"/>
    <w:rsid w:val="568463D1"/>
    <w:rsid w:val="590C2A0A"/>
    <w:rsid w:val="62366A2D"/>
    <w:rsid w:val="6C3F2A1E"/>
    <w:rsid w:val="73810657"/>
    <w:rsid w:val="7E7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386</Words>
  <Characters>2201</Characters>
  <Lines>18</Lines>
  <Paragraphs>5</Paragraphs>
  <TotalTime>25</TotalTime>
  <ScaleCrop>false</ScaleCrop>
  <LinksUpToDate>false</LinksUpToDate>
  <CharactersWithSpaces>2582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2020-08-10T04:28:00Z</dcterms:created>
  <dc:creator>Ke Wu</dc:creator>
  <cp:lastModifiedBy>Administrator</cp:lastModifiedBy>
  <dcterms:modified xsi:type="dcterms:W3CDTF">2020-08-11T03:38:40Z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