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20" w:lineRule="exact"/>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lang w:bidi="ar"/>
        </w:rPr>
        <w:t>附件</w:t>
      </w:r>
      <w:r>
        <w:rPr>
          <w:rFonts w:hint="eastAsia" w:ascii="方正黑体_GBK" w:hAnsi="方正黑体_GBK" w:eastAsia="方正黑体_GBK" w:cs="方正黑体_GBK"/>
          <w:sz w:val="32"/>
          <w:szCs w:val="32"/>
        </w:rPr>
        <w:t>：</w:t>
      </w:r>
    </w:p>
    <w:p>
      <w:pPr>
        <w:spacing w:after="0"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武隆区招聘安全生产和自然灾害</w:t>
      </w:r>
      <w:bookmarkStart w:id="0" w:name="_GoBack"/>
      <w:bookmarkEnd w:id="0"/>
      <w:r>
        <w:rPr>
          <w:rFonts w:ascii="方正小标宋_GBK" w:hAnsi="方正小标宋_GBK" w:eastAsia="方正小标宋_GBK" w:cs="方正小标宋_GBK"/>
          <w:sz w:val="36"/>
          <w:szCs w:val="36"/>
        </w:rPr>
        <w:t>应急救援队伍专职</w:t>
      </w:r>
      <w:r>
        <w:rPr>
          <w:rFonts w:hint="eastAsia" w:ascii="方正小标宋_GBK" w:hAnsi="方正小标宋_GBK" w:eastAsia="方正小标宋_GBK" w:cs="方正小标宋_GBK"/>
          <w:sz w:val="36"/>
          <w:szCs w:val="36"/>
        </w:rPr>
        <w:t>应急救援队员报名表</w:t>
      </w:r>
    </w:p>
    <w:p>
      <w:pPr>
        <w:spacing w:after="0" w:line="500" w:lineRule="exact"/>
        <w:rPr>
          <w:rFonts w:hint="eastAsia" w:ascii="宋体" w:hAnsi="宋体" w:eastAsia="宋体" w:cs="宋体"/>
          <w:color w:val="000000"/>
          <w:kern w:val="2"/>
          <w:sz w:val="28"/>
          <w:szCs w:val="28"/>
          <w:lang w:bidi="ar"/>
        </w:rPr>
      </w:pPr>
    </w:p>
    <w:tbl>
      <w:tblPr>
        <w:tblStyle w:val="4"/>
        <w:tblW w:w="10164" w:type="dxa"/>
        <w:jc w:val="center"/>
        <w:tblInd w:w="0" w:type="dxa"/>
        <w:tblLayout w:type="fixed"/>
        <w:tblCellMar>
          <w:top w:w="0" w:type="dxa"/>
          <w:left w:w="0" w:type="dxa"/>
          <w:bottom w:w="0" w:type="dxa"/>
          <w:right w:w="0" w:type="dxa"/>
        </w:tblCellMar>
      </w:tblPr>
      <w:tblGrid>
        <w:gridCol w:w="1982"/>
        <w:gridCol w:w="1083"/>
        <w:gridCol w:w="761"/>
        <w:gridCol w:w="529"/>
        <w:gridCol w:w="1125"/>
        <w:gridCol w:w="514"/>
        <w:gridCol w:w="251"/>
        <w:gridCol w:w="1413"/>
        <w:gridCol w:w="1047"/>
        <w:gridCol w:w="1459"/>
      </w:tblGrid>
      <w:tr>
        <w:tblPrEx>
          <w:tblLayout w:type="fixed"/>
          <w:tblCellMar>
            <w:top w:w="0" w:type="dxa"/>
            <w:left w:w="0" w:type="dxa"/>
            <w:bottom w:w="0" w:type="dxa"/>
            <w:right w:w="0" w:type="dxa"/>
          </w:tblCellMar>
        </w:tblPrEx>
        <w:trPr>
          <w:trHeight w:val="729"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姓 名</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性 别</w:t>
            </w:r>
          </w:p>
        </w:tc>
        <w:tc>
          <w:tcPr>
            <w:tcW w:w="16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506"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1寸红底照片</w:t>
            </w:r>
          </w:p>
        </w:tc>
      </w:tr>
      <w:tr>
        <w:tblPrEx>
          <w:tblLayout w:type="fixed"/>
          <w:tblCellMar>
            <w:top w:w="0" w:type="dxa"/>
            <w:left w:w="0" w:type="dxa"/>
            <w:bottom w:w="0" w:type="dxa"/>
            <w:right w:w="0" w:type="dxa"/>
          </w:tblCellMar>
        </w:tblPrEx>
        <w:trPr>
          <w:trHeight w:val="799"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出生年月</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年 龄</w:t>
            </w:r>
          </w:p>
        </w:tc>
        <w:tc>
          <w:tcPr>
            <w:tcW w:w="16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50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799"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民  族</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文化程度</w:t>
            </w:r>
          </w:p>
        </w:tc>
        <w:tc>
          <w:tcPr>
            <w:tcW w:w="16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506"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690"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政治面貌</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婚姻状况</w:t>
            </w:r>
          </w:p>
        </w:tc>
        <w:tc>
          <w:tcPr>
            <w:tcW w:w="16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籍 贯</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690"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学  历</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身 高</w:t>
            </w:r>
          </w:p>
        </w:tc>
        <w:tc>
          <w:tcPr>
            <w:tcW w:w="16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专 业</w:t>
            </w:r>
          </w:p>
        </w:tc>
        <w:tc>
          <w:tcPr>
            <w:tcW w:w="14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785"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身体状况</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有无不良嗜好</w:t>
            </w:r>
          </w:p>
        </w:tc>
        <w:tc>
          <w:tcPr>
            <w:tcW w:w="41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915"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4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联系电话</w:t>
            </w:r>
          </w:p>
        </w:tc>
        <w:tc>
          <w:tcPr>
            <w:tcW w:w="18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hint="eastAsia" w:ascii="宋体" w:hAnsi="宋体" w:eastAsia="宋体" w:cs="宋体"/>
                <w:color w:val="000000"/>
                <w:sz w:val="28"/>
                <w:szCs w:val="28"/>
              </w:rPr>
            </w:pPr>
          </w:p>
        </w:tc>
        <w:tc>
          <w:tcPr>
            <w:tcW w:w="21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4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身份证件种         类及号码</w:t>
            </w:r>
          </w:p>
        </w:tc>
        <w:tc>
          <w:tcPr>
            <w:tcW w:w="41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90"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4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家庭住址</w:t>
            </w:r>
          </w:p>
        </w:tc>
        <w:tc>
          <w:tcPr>
            <w:tcW w:w="818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830"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4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长住地址</w:t>
            </w:r>
          </w:p>
        </w:tc>
        <w:tc>
          <w:tcPr>
            <w:tcW w:w="818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4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2388"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工作经历</w:t>
            </w:r>
          </w:p>
        </w:tc>
        <w:tc>
          <w:tcPr>
            <w:tcW w:w="818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1817"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特长爱好</w:t>
            </w:r>
          </w:p>
        </w:tc>
        <w:tc>
          <w:tcPr>
            <w:tcW w:w="818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685" w:hRule="atLeast"/>
          <w:jc w:val="center"/>
        </w:trPr>
        <w:tc>
          <w:tcPr>
            <w:tcW w:w="19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sz w:val="28"/>
                <w:szCs w:val="28"/>
              </w:rPr>
            </w:pPr>
            <w:r>
              <w:rPr>
                <w:rFonts w:hint="eastAsia" w:ascii="宋体" w:hAnsi="宋体" w:eastAsia="宋体" w:cs="宋体"/>
                <w:color w:val="000000"/>
                <w:kern w:val="2"/>
                <w:sz w:val="28"/>
                <w:szCs w:val="28"/>
                <w:lang w:bidi="ar"/>
              </w:rPr>
              <w:t xml:space="preserve">家庭主要成员   </w:t>
            </w: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8"/>
                <w:szCs w:val="28"/>
              </w:rPr>
            </w:pPr>
            <w:r>
              <w:rPr>
                <w:rFonts w:hint="eastAsia"/>
                <w:sz w:val="24"/>
              </w:rPr>
              <w:t>姓名</w:t>
            </w:r>
          </w:p>
        </w:tc>
        <w:tc>
          <w:tcPr>
            <w:tcW w:w="1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8"/>
                <w:szCs w:val="28"/>
              </w:rPr>
            </w:pPr>
            <w:r>
              <w:rPr>
                <w:rFonts w:hint="eastAsia"/>
                <w:sz w:val="24"/>
              </w:rPr>
              <w:t>性别</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8"/>
                <w:szCs w:val="28"/>
              </w:rPr>
            </w:pPr>
            <w:r>
              <w:rPr>
                <w:rFonts w:hint="eastAsia"/>
                <w:sz w:val="24"/>
              </w:rPr>
              <w:t>出生年月</w:t>
            </w:r>
          </w:p>
        </w:tc>
        <w:tc>
          <w:tcPr>
            <w:tcW w:w="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8"/>
                <w:szCs w:val="28"/>
              </w:rPr>
            </w:pPr>
            <w:r>
              <w:rPr>
                <w:rFonts w:hint="eastAsia"/>
                <w:sz w:val="24"/>
              </w:rPr>
              <w:t>关系</w:t>
            </w:r>
          </w:p>
        </w:tc>
        <w:tc>
          <w:tcPr>
            <w:tcW w:w="3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8"/>
                <w:szCs w:val="28"/>
              </w:rPr>
            </w:pPr>
            <w:r>
              <w:rPr>
                <w:rFonts w:hint="eastAsia"/>
                <w:sz w:val="24"/>
              </w:rPr>
              <w:t>工作单位及职务</w:t>
            </w:r>
          </w:p>
        </w:tc>
      </w:tr>
      <w:tr>
        <w:tblPrEx>
          <w:tblLayout w:type="fixed"/>
          <w:tblCellMar>
            <w:top w:w="0" w:type="dxa"/>
            <w:left w:w="0" w:type="dxa"/>
            <w:bottom w:w="0" w:type="dxa"/>
            <w:right w:w="0" w:type="dxa"/>
          </w:tblCellMar>
        </w:tblPrEx>
        <w:trPr>
          <w:trHeight w:val="1042" w:hRule="atLeast"/>
          <w:jc w:val="center"/>
        </w:trPr>
        <w:tc>
          <w:tcPr>
            <w:tcW w:w="1982" w:type="dxa"/>
            <w:vMerge w:val="continue"/>
            <w:tcBorders>
              <w:left w:val="single" w:color="000000" w:sz="4" w:space="0"/>
              <w:right w:val="single" w:color="000000" w:sz="4" w:space="0"/>
            </w:tcBorders>
            <w:tcMar>
              <w:top w:w="15" w:type="dxa"/>
              <w:left w:w="15" w:type="dxa"/>
              <w:right w:w="15" w:type="dxa"/>
            </w:tcMar>
            <w:vAlign w:val="center"/>
          </w:tcPr>
          <w:p>
            <w:pPr>
              <w:spacing w:line="460" w:lineRule="exact"/>
            </w:pP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pPr>
          </w:p>
        </w:tc>
        <w:tc>
          <w:tcPr>
            <w:tcW w:w="1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pPr>
          </w:p>
        </w:tc>
        <w:tc>
          <w:tcPr>
            <w:tcW w:w="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pPr>
          </w:p>
        </w:tc>
        <w:tc>
          <w:tcPr>
            <w:tcW w:w="3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1005" w:hRule="atLeast"/>
          <w:jc w:val="center"/>
        </w:trPr>
        <w:tc>
          <w:tcPr>
            <w:tcW w:w="1982" w:type="dxa"/>
            <w:vMerge w:val="continue"/>
            <w:tcBorders>
              <w:left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3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993" w:hRule="atLeast"/>
          <w:jc w:val="center"/>
        </w:trPr>
        <w:tc>
          <w:tcPr>
            <w:tcW w:w="1982" w:type="dxa"/>
            <w:vMerge w:val="continue"/>
            <w:tcBorders>
              <w:left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3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983" w:hRule="atLeast"/>
          <w:jc w:val="center"/>
        </w:trPr>
        <w:tc>
          <w:tcPr>
            <w:tcW w:w="19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0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2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7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c>
          <w:tcPr>
            <w:tcW w:w="39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p>
        </w:tc>
      </w:tr>
      <w:tr>
        <w:tblPrEx>
          <w:tblLayout w:type="fixed"/>
          <w:tblCellMar>
            <w:top w:w="0" w:type="dxa"/>
            <w:left w:w="0" w:type="dxa"/>
            <w:bottom w:w="0" w:type="dxa"/>
            <w:right w:w="0" w:type="dxa"/>
          </w:tblCellMar>
        </w:tblPrEx>
        <w:trPr>
          <w:trHeight w:val="4483" w:hRule="atLeast"/>
          <w:jc w:val="center"/>
        </w:trPr>
        <w:tc>
          <w:tcPr>
            <w:tcW w:w="1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宋体" w:hAnsi="宋体" w:eastAsia="宋体" w:cs="宋体"/>
                <w:color w:val="000000"/>
                <w:kern w:val="2"/>
                <w:sz w:val="28"/>
                <w:szCs w:val="28"/>
                <w:lang w:bidi="ar"/>
              </w:rPr>
            </w:pPr>
            <w:r>
              <w:rPr>
                <w:rFonts w:hint="eastAsia" w:ascii="宋体" w:hAnsi="宋体" w:eastAsia="宋体" w:cs="宋体"/>
                <w:color w:val="000000"/>
                <w:kern w:val="2"/>
                <w:sz w:val="28"/>
                <w:szCs w:val="28"/>
                <w:lang w:bidi="ar"/>
              </w:rPr>
              <w:t>审查意见</w:t>
            </w:r>
          </w:p>
        </w:tc>
        <w:tc>
          <w:tcPr>
            <w:tcW w:w="8182"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460" w:lineRule="exact"/>
              <w:rPr>
                <w:rFonts w:hint="eastAsia" w:ascii="宋体" w:hAnsi="宋体" w:eastAsia="宋体" w:cs="宋体"/>
                <w:color w:val="000000"/>
                <w:sz w:val="28"/>
                <w:szCs w:val="28"/>
              </w:rPr>
            </w:pPr>
          </w:p>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审核人（签字）：</w:t>
            </w:r>
          </w:p>
          <w:p>
            <w:pPr>
              <w:spacing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pPr>
        <w:spacing w:line="220" w:lineRule="atLeast"/>
        <w:rPr>
          <w:rFonts w:hint="eastAsia" w:ascii="方正黑体_GBK" w:hAnsi="方正黑体_GBK" w:eastAsia="方正黑体_GBK" w:cs="方正黑体_GBK"/>
          <w:sz w:val="32"/>
          <w:szCs w:val="32"/>
        </w:rPr>
      </w:pPr>
      <w:r>
        <w:rPr>
          <w:rFonts w:hint="eastAsia" w:ascii="方正仿宋_GBK" w:eastAsia="方正仿宋_GBK"/>
          <w:sz w:val="28"/>
          <w:szCs w:val="28"/>
        </w:rPr>
        <w:t>（注：此表用A4纸</w:t>
      </w:r>
      <w:r>
        <w:rPr>
          <w:rFonts w:hint="eastAsia" w:ascii="方正仿宋_GBK" w:eastAsia="方正仿宋_GBK"/>
          <w:sz w:val="28"/>
          <w:szCs w:val="28"/>
          <w:lang w:val="en-US" w:eastAsia="zh-CN"/>
        </w:rPr>
        <w:t>正、反双面</w:t>
      </w:r>
      <w:r>
        <w:rPr>
          <w:rFonts w:hint="eastAsia" w:ascii="方正仿宋_GBK" w:eastAsia="方正仿宋_GBK"/>
          <w:sz w:val="28"/>
          <w:szCs w:val="28"/>
        </w:rPr>
        <w:t>打印）</w:t>
      </w:r>
    </w:p>
    <w:p/>
    <w:p>
      <w:pPr>
        <w:pStyle w:val="2"/>
      </w:pPr>
    </w:p>
    <w:p>
      <w:pPr>
        <w:pStyle w:val="2"/>
      </w:pPr>
    </w:p>
    <w:p>
      <w:pPr>
        <w:pStyle w:val="2"/>
      </w:pPr>
    </w:p>
    <w:p>
      <w:pPr>
        <w:pStyle w:val="2"/>
      </w:pPr>
    </w:p>
    <w:p>
      <w:pPr>
        <w:pStyle w:val="2"/>
      </w:pPr>
    </w:p>
    <w:p>
      <w:pPr>
        <w:pStyle w:val="2"/>
      </w:pPr>
    </w:p>
    <w:p>
      <w:pPr>
        <w:pStyle w:val="2"/>
      </w:pPr>
    </w:p>
    <w:p>
      <w:pPr>
        <w:spacing w:after="0"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武隆区招聘安全生产和自然灾害应急救援队伍专职应急救援队员体能测试评分标准</w:t>
      </w:r>
    </w:p>
    <w:tbl>
      <w:tblPr>
        <w:tblStyle w:val="4"/>
        <w:tblW w:w="6007" w:type="dxa"/>
        <w:jc w:val="center"/>
        <w:tblInd w:w="-1103" w:type="dxa"/>
        <w:tblLayout w:type="fixed"/>
        <w:tblCellMar>
          <w:top w:w="0" w:type="dxa"/>
          <w:left w:w="0" w:type="dxa"/>
          <w:bottom w:w="0" w:type="dxa"/>
          <w:right w:w="0" w:type="dxa"/>
        </w:tblCellMar>
      </w:tblPr>
      <w:tblGrid>
        <w:gridCol w:w="2571"/>
        <w:gridCol w:w="3436"/>
      </w:tblGrid>
      <w:tr>
        <w:tblPrEx>
          <w:tblLayout w:type="fixed"/>
          <w:tblCellMar>
            <w:top w:w="0" w:type="dxa"/>
            <w:left w:w="0" w:type="dxa"/>
            <w:bottom w:w="0" w:type="dxa"/>
            <w:right w:w="0" w:type="dxa"/>
          </w:tblCellMar>
        </w:tblPrEx>
        <w:trPr>
          <w:trHeight w:val="600" w:hRule="atLeast"/>
          <w:jc w:val="center"/>
        </w:trPr>
        <w:tc>
          <w:tcPr>
            <w:tcW w:w="257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2"/>
                <w:sz w:val="32"/>
                <w:szCs w:val="32"/>
                <w:lang w:bidi="ar"/>
              </w:rPr>
              <w:t>分数</w:t>
            </w: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sz w:val="32"/>
                <w:szCs w:val="32"/>
              </w:rPr>
              <w:t>1000米跑</w:t>
            </w:r>
          </w:p>
        </w:tc>
      </w:tr>
      <w:tr>
        <w:tblPrEx>
          <w:tblLayout w:type="fixed"/>
          <w:tblCellMar>
            <w:top w:w="0" w:type="dxa"/>
            <w:left w:w="0" w:type="dxa"/>
            <w:bottom w:w="0" w:type="dxa"/>
            <w:right w:w="0" w:type="dxa"/>
          </w:tblCellMar>
        </w:tblPrEx>
        <w:trPr>
          <w:trHeight w:val="600" w:hRule="atLeast"/>
          <w:jc w:val="center"/>
        </w:trPr>
        <w:tc>
          <w:tcPr>
            <w:tcW w:w="257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小标宋_GBK" w:hAnsi="方正小标宋_GBK" w:eastAsia="方正小标宋_GBK" w:cs="方正小标宋_GBK"/>
                <w:color w:val="000000"/>
                <w:sz w:val="32"/>
                <w:szCs w:val="32"/>
              </w:rPr>
            </w:pP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2"/>
                <w:sz w:val="32"/>
                <w:szCs w:val="32"/>
                <w:lang w:bidi="ar"/>
              </w:rPr>
              <w:t>（分）</w:t>
            </w:r>
          </w:p>
        </w:tc>
      </w:tr>
      <w:tr>
        <w:tblPrEx>
          <w:tblLayout w:type="fixed"/>
          <w:tblCellMar>
            <w:top w:w="0" w:type="dxa"/>
            <w:left w:w="0" w:type="dxa"/>
            <w:bottom w:w="0" w:type="dxa"/>
            <w:right w:w="0" w:type="dxa"/>
          </w:tblCellMar>
        </w:tblPrEx>
        <w:trPr>
          <w:trHeight w:val="567" w:hRule="atLeast"/>
          <w:jc w:val="center"/>
        </w:trPr>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bidi="ar"/>
              </w:rPr>
              <w:t>100</w:t>
            </w: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ind w:firstLine="1280" w:firstLineChars="4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bidi="ar"/>
              </w:rPr>
              <w:t>3＇27"</w:t>
            </w:r>
          </w:p>
        </w:tc>
      </w:tr>
      <w:tr>
        <w:tblPrEx>
          <w:tblLayout w:type="fixed"/>
          <w:tblCellMar>
            <w:top w:w="0" w:type="dxa"/>
            <w:left w:w="0" w:type="dxa"/>
            <w:bottom w:w="0" w:type="dxa"/>
            <w:right w:w="0" w:type="dxa"/>
          </w:tblCellMar>
        </w:tblPrEx>
        <w:trPr>
          <w:trHeight w:val="567" w:hRule="atLeast"/>
          <w:jc w:val="center"/>
        </w:trPr>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bidi="ar"/>
              </w:rPr>
              <w:t>90</w:t>
            </w: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bidi="ar"/>
              </w:rPr>
              <w:t>3＇37＂</w:t>
            </w:r>
          </w:p>
        </w:tc>
      </w:tr>
      <w:tr>
        <w:tblPrEx>
          <w:tblLayout w:type="fixed"/>
          <w:tblCellMar>
            <w:top w:w="0" w:type="dxa"/>
            <w:left w:w="0" w:type="dxa"/>
            <w:bottom w:w="0" w:type="dxa"/>
            <w:right w:w="0" w:type="dxa"/>
          </w:tblCellMar>
        </w:tblPrEx>
        <w:trPr>
          <w:trHeight w:val="567" w:hRule="atLeast"/>
          <w:jc w:val="center"/>
        </w:trPr>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bidi="ar"/>
              </w:rPr>
              <w:t>80</w:t>
            </w: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bidi="ar"/>
              </w:rPr>
              <w:t>3＇45＂</w:t>
            </w:r>
          </w:p>
        </w:tc>
      </w:tr>
      <w:tr>
        <w:tblPrEx>
          <w:tblLayout w:type="fixed"/>
          <w:tblCellMar>
            <w:top w:w="0" w:type="dxa"/>
            <w:left w:w="0" w:type="dxa"/>
            <w:bottom w:w="0" w:type="dxa"/>
            <w:right w:w="0" w:type="dxa"/>
          </w:tblCellMar>
        </w:tblPrEx>
        <w:trPr>
          <w:trHeight w:val="567" w:hRule="atLeast"/>
          <w:jc w:val="center"/>
        </w:trPr>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bidi="ar"/>
              </w:rPr>
              <w:t>70</w:t>
            </w: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bidi="ar"/>
              </w:rPr>
              <w:t>4＇20＂</w:t>
            </w:r>
          </w:p>
        </w:tc>
      </w:tr>
      <w:tr>
        <w:tblPrEx>
          <w:tblLayout w:type="fixed"/>
          <w:tblCellMar>
            <w:top w:w="0" w:type="dxa"/>
            <w:left w:w="0" w:type="dxa"/>
            <w:bottom w:w="0" w:type="dxa"/>
            <w:right w:w="0" w:type="dxa"/>
          </w:tblCellMar>
        </w:tblPrEx>
        <w:trPr>
          <w:trHeight w:val="567" w:hRule="atLeast"/>
          <w:jc w:val="center"/>
        </w:trPr>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bidi="ar"/>
              </w:rPr>
              <w:t>60</w:t>
            </w:r>
          </w:p>
        </w:tc>
        <w:tc>
          <w:tcPr>
            <w:tcW w:w="3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0" w:line="46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bidi="ar"/>
              </w:rPr>
              <w:t>4＇42＂</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7A"/>
    <w:family w:val="swiss"/>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F6486"/>
    <w:rsid w:val="146F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basedOn w:val="1"/>
    <w:uiPriority w:val="0"/>
    <w:pPr>
      <w:autoSpaceDE w:val="0"/>
      <w:autoSpaceDN w:val="0"/>
      <w:adjustRightInd w:val="0"/>
      <w:jc w:val="left"/>
    </w:pPr>
    <w:rPr>
      <w:rFonts w:ascii="仿宋_GB2312" w:hAnsi="仿宋_GB2312"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2020-08-25T01:33:00Z</dcterms:created>
  <dc:creator>刘伟</dc:creator>
  <cp:lastModifiedBy>刘伟</cp:lastModifiedBy>
  <dcterms:modified xsi:type="dcterms:W3CDTF">2020-08-25T01:36:54Z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