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 w:right="-611" w:rightChars="-291" w:firstLine="400" w:firstLineChars="200"/>
        <w:jc w:val="left"/>
        <w:rPr>
          <w:rFonts w:hint="default" w:ascii="黑体" w:hAnsi="黑体" w:eastAsia="黑体" w:cs="黑体"/>
          <w:spacing w:val="-2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24"/>
          <w:szCs w:val="24"/>
          <w:lang w:val="en-US" w:eastAsia="zh-CN"/>
        </w:rPr>
        <w:t>附件2:</w:t>
      </w:r>
    </w:p>
    <w:p>
      <w:pPr>
        <w:ind w:left="-210" w:leftChars="-100" w:right="-611" w:rightChars="-291"/>
        <w:jc w:val="center"/>
        <w:rPr>
          <w:rFonts w:ascii="方正小标宋简体" w:hAnsi="Arial" w:eastAsia="方正小标宋简体" w:cs="Arial"/>
          <w:b/>
          <w:bCs/>
          <w:spacing w:val="-2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spacing w:val="-20"/>
          <w:sz w:val="36"/>
          <w:szCs w:val="36"/>
        </w:rPr>
        <w:t>达州电力集团有限公司20</w:t>
      </w:r>
      <w:r>
        <w:rPr>
          <w:rFonts w:hint="eastAsia" w:ascii="方正小标宋简体" w:hAnsi="Arial" w:eastAsia="方正小标宋简体" w:cs="Arial"/>
          <w:b/>
          <w:bCs/>
          <w:spacing w:val="-20"/>
          <w:sz w:val="36"/>
          <w:szCs w:val="36"/>
          <w:lang w:val="en-US" w:eastAsia="zh-CN"/>
        </w:rPr>
        <w:t>20</w:t>
      </w:r>
      <w:r>
        <w:rPr>
          <w:rFonts w:hint="eastAsia" w:ascii="方正小标宋简体" w:hAnsi="Arial" w:eastAsia="方正小标宋简体" w:cs="Arial"/>
          <w:b/>
          <w:bCs/>
          <w:spacing w:val="-20"/>
          <w:sz w:val="36"/>
          <w:szCs w:val="36"/>
        </w:rPr>
        <w:t>年公开招聘考试报名表</w:t>
      </w:r>
    </w:p>
    <w:p>
      <w:pPr>
        <w:spacing w:line="340" w:lineRule="exact"/>
        <w:ind w:left="-210" w:leftChars="-100" w:right="-611" w:rightChars="-291"/>
        <w:jc w:val="center"/>
        <w:rPr>
          <w:rFonts w:ascii="方正小标宋简体" w:hAnsi="Arial" w:eastAsia="方正小标宋简体" w:cs="Arial"/>
          <w:b/>
          <w:bCs/>
          <w:spacing w:val="-20"/>
          <w:sz w:val="36"/>
          <w:szCs w:val="36"/>
        </w:rPr>
      </w:pPr>
    </w:p>
    <w:tbl>
      <w:tblPr>
        <w:tblStyle w:val="4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567"/>
        <w:gridCol w:w="141"/>
        <w:gridCol w:w="629"/>
        <w:gridCol w:w="438"/>
        <w:gridCol w:w="822"/>
        <w:gridCol w:w="420"/>
        <w:gridCol w:w="108"/>
        <w:gridCol w:w="12"/>
        <w:gridCol w:w="8"/>
        <w:gridCol w:w="965"/>
        <w:gridCol w:w="5"/>
        <w:gridCol w:w="1838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  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身份证号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bookmarkStart w:id="0" w:name="_GoBack"/>
            <w:bookmarkEnd w:id="0"/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相片</w:t>
            </w:r>
          </w:p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exac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 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  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</w:t>
            </w:r>
          </w:p>
        </w:tc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毕业学校</w:t>
            </w:r>
          </w:p>
        </w:tc>
        <w:tc>
          <w:tcPr>
            <w:tcW w:w="31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31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籍    贯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    历</w:t>
            </w:r>
          </w:p>
        </w:tc>
        <w:tc>
          <w:tcPr>
            <w:tcW w:w="3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学    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报考岗位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现工作单位</w:t>
            </w:r>
          </w:p>
        </w:tc>
        <w:tc>
          <w:tcPr>
            <w:tcW w:w="7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取得资格证名称</w:t>
            </w:r>
          </w:p>
        </w:tc>
        <w:tc>
          <w:tcPr>
            <w:tcW w:w="7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是否服从调配</w:t>
            </w:r>
          </w:p>
        </w:tc>
        <w:tc>
          <w:tcPr>
            <w:tcW w:w="7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通讯地址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联系电话1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联系电话2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家庭主要成员及工作单位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1"/>
              <w:jc w:val="center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</w:t>
            </w:r>
          </w:p>
          <w:p>
            <w:pPr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 xml:space="preserve">纪律，后果自负。    </w:t>
            </w:r>
          </w:p>
          <w:p>
            <w:pPr>
              <w:ind w:firstLine="481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>报考人（签名）：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审查意见：</w:t>
            </w:r>
          </w:p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>审查人签名：</w:t>
            </w:r>
            <w:r>
              <w:rPr>
                <w:rFonts w:ascii="仿宋_GB2312" w:hAnsi="Arial" w:eastAsia="仿宋_GB2312" w:cs="Arial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spacing w:line="440" w:lineRule="exact"/>
        <w:ind w:right="-611" w:rightChars="-291" w:firstLine="240" w:firstLineChars="1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考生注意：考试时必须凭准考证和有效身份证原件进入考室。</w:t>
      </w:r>
    </w:p>
    <w:sectPr>
      <w:pgSz w:w="11907" w:h="16840"/>
      <w:pgMar w:top="964" w:right="1134" w:bottom="1134" w:left="1134" w:header="851" w:footer="1304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28"/>
    <w:rsid w:val="000042E9"/>
    <w:rsid w:val="00080853"/>
    <w:rsid w:val="000E20D3"/>
    <w:rsid w:val="00155A85"/>
    <w:rsid w:val="00187FA4"/>
    <w:rsid w:val="002134CB"/>
    <w:rsid w:val="002B6E2D"/>
    <w:rsid w:val="002C4DD1"/>
    <w:rsid w:val="003E6A16"/>
    <w:rsid w:val="00484B2F"/>
    <w:rsid w:val="0049241D"/>
    <w:rsid w:val="004C5492"/>
    <w:rsid w:val="004C7CC7"/>
    <w:rsid w:val="005177CB"/>
    <w:rsid w:val="005274E6"/>
    <w:rsid w:val="005D3BE4"/>
    <w:rsid w:val="005F5F81"/>
    <w:rsid w:val="00616B89"/>
    <w:rsid w:val="006516DE"/>
    <w:rsid w:val="00675412"/>
    <w:rsid w:val="007649CD"/>
    <w:rsid w:val="007A665D"/>
    <w:rsid w:val="007A7560"/>
    <w:rsid w:val="007D1589"/>
    <w:rsid w:val="007E2276"/>
    <w:rsid w:val="007E5F00"/>
    <w:rsid w:val="008103CD"/>
    <w:rsid w:val="00836A97"/>
    <w:rsid w:val="00847566"/>
    <w:rsid w:val="008A6442"/>
    <w:rsid w:val="008E2535"/>
    <w:rsid w:val="008F7541"/>
    <w:rsid w:val="00914E7D"/>
    <w:rsid w:val="00916DA0"/>
    <w:rsid w:val="00951228"/>
    <w:rsid w:val="00955433"/>
    <w:rsid w:val="00955B99"/>
    <w:rsid w:val="00966BFF"/>
    <w:rsid w:val="0096775C"/>
    <w:rsid w:val="00A1365D"/>
    <w:rsid w:val="00A17F5E"/>
    <w:rsid w:val="00A23485"/>
    <w:rsid w:val="00A3457D"/>
    <w:rsid w:val="00A506A6"/>
    <w:rsid w:val="00A51BF0"/>
    <w:rsid w:val="00A821CB"/>
    <w:rsid w:val="00B22E04"/>
    <w:rsid w:val="00B502D4"/>
    <w:rsid w:val="00B82D11"/>
    <w:rsid w:val="00BB02C9"/>
    <w:rsid w:val="00C2447D"/>
    <w:rsid w:val="00C9339A"/>
    <w:rsid w:val="00CA19E7"/>
    <w:rsid w:val="00CF702B"/>
    <w:rsid w:val="00D05723"/>
    <w:rsid w:val="00D86453"/>
    <w:rsid w:val="00DB73E9"/>
    <w:rsid w:val="00E15599"/>
    <w:rsid w:val="00E70867"/>
    <w:rsid w:val="00E761DE"/>
    <w:rsid w:val="00EE5553"/>
    <w:rsid w:val="00F46BE1"/>
    <w:rsid w:val="00F5357B"/>
    <w:rsid w:val="00F55990"/>
    <w:rsid w:val="00F773CB"/>
    <w:rsid w:val="00F874C1"/>
    <w:rsid w:val="00F96B28"/>
    <w:rsid w:val="00FC4D39"/>
    <w:rsid w:val="05141FA1"/>
    <w:rsid w:val="08FE3458"/>
    <w:rsid w:val="15843EF8"/>
    <w:rsid w:val="53502563"/>
    <w:rsid w:val="54B512C8"/>
    <w:rsid w:val="5DF23B4E"/>
    <w:rsid w:val="602C5C77"/>
    <w:rsid w:val="774D4072"/>
    <w:rsid w:val="7DF44B94"/>
    <w:rsid w:val="7E2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达州市人事局考试中心</Company>
  <Pages>1</Pages>
  <Words>66</Words>
  <Characters>379</Characters>
  <Lines>3</Lines>
  <Paragraphs>1</Paragraphs>
  <TotalTime>151</TotalTime>
  <ScaleCrop>false</ScaleCrop>
  <LinksUpToDate>false</LinksUpToDate>
  <CharactersWithSpaces>444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2018-06-28T07:04:00Z</dcterms:created>
  <dc:creator>pgj</dc:creator>
  <cp:lastModifiedBy>王蒙</cp:lastModifiedBy>
  <cp:lastPrinted>2018-07-04T08:03:00Z</cp:lastPrinted>
  <dcterms:modified xsi:type="dcterms:W3CDTF">2020-09-01T06:24:08Z</dcterms:modified>
  <dc:title>达州市部份事业单位公开招聘考试报名表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