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9F" w:rsidRPr="005B7E9F" w:rsidRDefault="005B7E9F" w:rsidP="005B7E9F">
      <w:pPr>
        <w:shd w:val="clear" w:color="auto" w:fill="FFFFFF"/>
        <w:adjustRightInd/>
        <w:snapToGrid/>
        <w:spacing w:after="0"/>
        <w:rPr>
          <w:rFonts w:ascii="宋体" w:eastAsia="宋体" w:hAnsi="宋体" w:cs="Times New Roman" w:hint="eastAsia"/>
          <w:kern w:val="2"/>
          <w:sz w:val="32"/>
          <w:szCs w:val="32"/>
        </w:rPr>
      </w:pPr>
      <w:r w:rsidRPr="005B7E9F">
        <w:rPr>
          <w:rFonts w:ascii="宋体" w:eastAsia="宋体" w:hAnsi="宋体" w:cs="Times New Roman" w:hint="eastAsia"/>
          <w:kern w:val="2"/>
          <w:sz w:val="32"/>
          <w:szCs w:val="32"/>
        </w:rPr>
        <w:t>附件：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868"/>
        <w:gridCol w:w="1905"/>
        <w:gridCol w:w="660"/>
        <w:gridCol w:w="2190"/>
        <w:gridCol w:w="2070"/>
      </w:tblGrid>
      <w:tr w:rsidR="005B7E9F" w:rsidRPr="005B7E9F" w:rsidTr="0091681D">
        <w:trPr>
          <w:trHeight w:val="1830"/>
        </w:trPr>
        <w:tc>
          <w:tcPr>
            <w:tcW w:w="83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2"/>
                <w:sz w:val="36"/>
                <w:szCs w:val="36"/>
              </w:rPr>
            </w:pPr>
            <w:r w:rsidRPr="005B7E9F"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  <w:lang/>
              </w:rPr>
              <w:t>四川省长江造林局川南分局招聘人员岗位及要求</w:t>
            </w:r>
          </w:p>
        </w:tc>
      </w:tr>
      <w:tr w:rsidR="005B7E9F" w:rsidRPr="005B7E9F" w:rsidTr="0091681D">
        <w:trPr>
          <w:trHeight w:val="10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序号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单位（部门）名称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招聘岗位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人数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岗位要求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学历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专业及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要求</w:t>
            </w:r>
          </w:p>
        </w:tc>
      </w:tr>
      <w:tr w:rsidR="005B7E9F" w:rsidRPr="005B7E9F" w:rsidTr="0091681D">
        <w:trPr>
          <w:trHeight w:val="141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川南分局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财务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管理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/>
                <w:color w:val="000000"/>
                <w:kern w:val="2"/>
              </w:rPr>
              <w:t>熟练掌握会计管理、会计核算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/>
                <w:color w:val="000000"/>
                <w:lang/>
              </w:rPr>
              <w:t>财务管理、会计及相近专业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，具有相关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工作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2年以上经历，有职称优先，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全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日制本科以上</w:t>
            </w:r>
          </w:p>
        </w:tc>
      </w:tr>
      <w:tr w:rsidR="005B7E9F" w:rsidRPr="005B7E9F" w:rsidTr="0091681D">
        <w:trPr>
          <w:trHeight w:val="10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人力资源管理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对有关人力资源政策规定有较强理解和写作能力，熟练运用办公软件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/>
                <w:color w:val="000000"/>
                <w:lang/>
              </w:rPr>
              <w:t>人力资源、汉语言文学及相近专业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，具有相关工作2年以上经历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，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全日制本科以上</w:t>
            </w:r>
          </w:p>
        </w:tc>
      </w:tr>
      <w:tr w:rsidR="005B7E9F" w:rsidRPr="005B7E9F" w:rsidTr="0091681D">
        <w:trPr>
          <w:trHeight w:val="58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/>
                <w:color w:val="000000"/>
                <w:kern w:val="2"/>
              </w:rPr>
              <w:t>林业工程技术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熟练运用办公软件，营造林外业调查、设计、施工等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/>
                <w:color w:val="000000"/>
                <w:lang/>
              </w:rPr>
              <w:t>林学、森林保护及相近专业，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具有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相关工作2年以上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经历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，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全日制大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专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科以上</w:t>
            </w:r>
          </w:p>
        </w:tc>
      </w:tr>
      <w:tr w:rsidR="005B7E9F" w:rsidRPr="005B7E9F" w:rsidTr="0091681D">
        <w:trPr>
          <w:trHeight w:val="58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/>
                <w:color w:val="000000"/>
                <w:lang/>
              </w:rPr>
              <w:t>综合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文秘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熟悉公文写作格式，有较强写作能力，熟练运用办公软件。中共党员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优先。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/>
                <w:color w:val="000000"/>
                <w:lang/>
              </w:rPr>
              <w:t>汉语言文学、文秘及相近专业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，具有相关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工作2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年以上经历，全日制本科以上</w:t>
            </w:r>
          </w:p>
        </w:tc>
      </w:tr>
      <w:tr w:rsidR="005B7E9F" w:rsidRPr="005B7E9F" w:rsidTr="0091681D">
        <w:trPr>
          <w:trHeight w:val="58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lang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行政文员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 w:rsidRPr="005B7E9F">
              <w:rPr>
                <w:rFonts w:ascii="宋体" w:eastAsia="宋体" w:hAnsi="宋体" w:cs="宋体"/>
                <w:color w:val="000000"/>
                <w:lang/>
              </w:rPr>
              <w:t>熟悉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行政管理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，能对办公电脑及办公软件进行日常维护。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lang/>
              </w:rPr>
            </w:pPr>
            <w:r w:rsidRPr="005B7E9F">
              <w:rPr>
                <w:rFonts w:ascii="宋体" w:eastAsia="宋体" w:hAnsi="宋体" w:cs="宋体"/>
                <w:color w:val="000000"/>
                <w:lang/>
              </w:rPr>
              <w:t>行政管理、计算机应用及相近专业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，具有相关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工作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2年以上经历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，全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日制专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科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以上</w:t>
            </w:r>
          </w:p>
        </w:tc>
      </w:tr>
      <w:tr w:rsidR="005B7E9F" w:rsidRPr="005B7E9F" w:rsidTr="0091681D">
        <w:trPr>
          <w:trHeight w:val="58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工程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管理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施工管理、掌握工程预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决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算知识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7E9F" w:rsidRPr="005B7E9F" w:rsidRDefault="005B7E9F" w:rsidP="005B7E9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2"/>
              </w:rPr>
            </w:pPr>
            <w:r w:rsidRPr="005B7E9F">
              <w:rPr>
                <w:rFonts w:ascii="宋体" w:eastAsia="宋体" w:hAnsi="宋体" w:cs="宋体"/>
                <w:color w:val="000000"/>
                <w:lang/>
              </w:rPr>
              <w:t>土木工程、工程造价及相近专业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，具有相关</w:t>
            </w:r>
            <w:r w:rsidRPr="005B7E9F">
              <w:rPr>
                <w:rFonts w:ascii="宋体" w:eastAsia="宋体" w:hAnsi="宋体" w:cs="宋体"/>
                <w:color w:val="000000"/>
                <w:lang/>
              </w:rPr>
              <w:t>工作</w:t>
            </w:r>
            <w:r w:rsidRPr="005B7E9F">
              <w:rPr>
                <w:rFonts w:ascii="宋体" w:eastAsia="宋体" w:hAnsi="宋体" w:cs="宋体" w:hint="eastAsia"/>
                <w:color w:val="000000"/>
                <w:lang/>
              </w:rPr>
              <w:t>2年以上经历，全日制本科以上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4C" w:rsidRDefault="00030C4C" w:rsidP="005B7E9F">
      <w:pPr>
        <w:spacing w:after="0"/>
      </w:pPr>
      <w:r>
        <w:separator/>
      </w:r>
    </w:p>
  </w:endnote>
  <w:endnote w:type="continuationSeparator" w:id="0">
    <w:p w:rsidR="00030C4C" w:rsidRDefault="00030C4C" w:rsidP="005B7E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4C" w:rsidRDefault="00030C4C" w:rsidP="005B7E9F">
      <w:pPr>
        <w:spacing w:after="0"/>
      </w:pPr>
      <w:r>
        <w:separator/>
      </w:r>
    </w:p>
  </w:footnote>
  <w:footnote w:type="continuationSeparator" w:id="0">
    <w:p w:rsidR="00030C4C" w:rsidRDefault="00030C4C" w:rsidP="005B7E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C4C"/>
    <w:rsid w:val="00323B43"/>
    <w:rsid w:val="003D37D8"/>
    <w:rsid w:val="00426133"/>
    <w:rsid w:val="004358AB"/>
    <w:rsid w:val="005B7E9F"/>
    <w:rsid w:val="008B7726"/>
    <w:rsid w:val="00D31D50"/>
    <w:rsid w:val="00DD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E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E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E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E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2020-10-23T06:34:00Z</dcterms:modified>
</cp:coreProperties>
</file>