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附件2: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44"/>
          <w:szCs w:val="44"/>
        </w:rPr>
        <w:t>授权报名委托书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屏山县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宜江水务发展有限责任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不能到现场办理屏山县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宜江水务发展有限责任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次公开招聘工作人员报名事宜，特委托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作为受托人代为办理报名。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受托人在办理该手续过程中所签署的有关文件视为本人签署，以上我均予以认可，并承担相应的法律责任。特签署本授权委托书为凭。</w:t>
      </w:r>
    </w:p>
    <w:p>
      <w:pPr>
        <w:ind w:firstLine="217" w:firstLineChars="68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授权人（签字）：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；身份证号码：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ind w:firstLine="217" w:firstLineChars="6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受托人（签字）：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；身份证号码：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wordWrap w:val="0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</w:t>
      </w:r>
    </w:p>
    <w:p>
      <w:pPr>
        <w:wordWrap w:val="0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授权人（签字并加盖手印）：        </w:t>
      </w:r>
    </w:p>
    <w:p>
      <w:pPr>
        <w:wordWrap w:val="0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月    日    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32306"/>
    <w:rsid w:val="000613AC"/>
    <w:rsid w:val="006E5C6A"/>
    <w:rsid w:val="007034C3"/>
    <w:rsid w:val="007E4E9E"/>
    <w:rsid w:val="00B353FD"/>
    <w:rsid w:val="00C20E59"/>
    <w:rsid w:val="00C345B6"/>
    <w:rsid w:val="00D21CA3"/>
    <w:rsid w:val="00E91FB0"/>
    <w:rsid w:val="1D1441A9"/>
    <w:rsid w:val="38132306"/>
    <w:rsid w:val="69413B24"/>
    <w:rsid w:val="73A5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</Words>
  <Characters>280</Characters>
  <Lines>2</Lines>
  <Paragraphs>1</Paragraphs>
  <TotalTime>0</TotalTime>
  <ScaleCrop>false</ScaleCrop>
  <LinksUpToDate>false</LinksUpToDate>
  <CharactersWithSpaces>327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2019-08-23T09:19:00Z</dcterms:created>
  <dc:creator>Administrator</dc:creator>
  <cp:lastModifiedBy>Administrator</cp:lastModifiedBy>
  <dcterms:modified xsi:type="dcterms:W3CDTF">2021-01-21T08:29:54Z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