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00"/>
        <w:gridCol w:w="960"/>
        <w:gridCol w:w="840"/>
        <w:gridCol w:w="765"/>
        <w:gridCol w:w="570"/>
        <w:gridCol w:w="885"/>
        <w:gridCol w:w="1065"/>
        <w:gridCol w:w="123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主管部门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拟使用人数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招收范围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所需知识、技能等条件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（学位）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其他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县人民政府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盐源县人民医院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社会服务工作人员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就业困难人员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具有护士执业证，身高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≧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155cm 。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就业部门认定为就业困难人员，30岁以下。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7441"/>
    <w:rsid w:val="00024B57"/>
    <w:rsid w:val="00033296"/>
    <w:rsid w:val="001032E2"/>
    <w:rsid w:val="00105223"/>
    <w:rsid w:val="00124778"/>
    <w:rsid w:val="001B7146"/>
    <w:rsid w:val="00200337"/>
    <w:rsid w:val="00222E2F"/>
    <w:rsid w:val="002350F0"/>
    <w:rsid w:val="00273667"/>
    <w:rsid w:val="00276BC0"/>
    <w:rsid w:val="002B0B25"/>
    <w:rsid w:val="002B4F84"/>
    <w:rsid w:val="002D1190"/>
    <w:rsid w:val="002F192C"/>
    <w:rsid w:val="002F341F"/>
    <w:rsid w:val="002F67FF"/>
    <w:rsid w:val="00316242"/>
    <w:rsid w:val="00364DB1"/>
    <w:rsid w:val="003E75EC"/>
    <w:rsid w:val="00441B91"/>
    <w:rsid w:val="00465C0A"/>
    <w:rsid w:val="004A0A5E"/>
    <w:rsid w:val="0051539F"/>
    <w:rsid w:val="00515B1E"/>
    <w:rsid w:val="00526852"/>
    <w:rsid w:val="005538F0"/>
    <w:rsid w:val="005754F7"/>
    <w:rsid w:val="005B6C7C"/>
    <w:rsid w:val="006250AF"/>
    <w:rsid w:val="0063447D"/>
    <w:rsid w:val="0069778D"/>
    <w:rsid w:val="00706313"/>
    <w:rsid w:val="00784540"/>
    <w:rsid w:val="00843423"/>
    <w:rsid w:val="008C234F"/>
    <w:rsid w:val="008C654F"/>
    <w:rsid w:val="008D6A6C"/>
    <w:rsid w:val="008D70A8"/>
    <w:rsid w:val="008D7665"/>
    <w:rsid w:val="00905FB6"/>
    <w:rsid w:val="009236C0"/>
    <w:rsid w:val="00924545"/>
    <w:rsid w:val="009249C3"/>
    <w:rsid w:val="009B547D"/>
    <w:rsid w:val="00A20F0B"/>
    <w:rsid w:val="00A811B6"/>
    <w:rsid w:val="00A85BF9"/>
    <w:rsid w:val="00AC63DC"/>
    <w:rsid w:val="00B409CD"/>
    <w:rsid w:val="00BD5116"/>
    <w:rsid w:val="00C3063A"/>
    <w:rsid w:val="00C37014"/>
    <w:rsid w:val="00C414C3"/>
    <w:rsid w:val="00C50CFE"/>
    <w:rsid w:val="00C82A62"/>
    <w:rsid w:val="00CB6F09"/>
    <w:rsid w:val="00D13DBC"/>
    <w:rsid w:val="00D9204C"/>
    <w:rsid w:val="00DF087B"/>
    <w:rsid w:val="00E03C28"/>
    <w:rsid w:val="00E13D8A"/>
    <w:rsid w:val="00E151F2"/>
    <w:rsid w:val="00E22B39"/>
    <w:rsid w:val="00E40F33"/>
    <w:rsid w:val="00E768A3"/>
    <w:rsid w:val="00EC02FF"/>
    <w:rsid w:val="00EE3299"/>
    <w:rsid w:val="00F23B29"/>
    <w:rsid w:val="01755BA2"/>
    <w:rsid w:val="114B716F"/>
    <w:rsid w:val="21FE3C01"/>
    <w:rsid w:val="230F5F88"/>
    <w:rsid w:val="2D22297A"/>
    <w:rsid w:val="325D5D66"/>
    <w:rsid w:val="38712F60"/>
    <w:rsid w:val="3DEF02B6"/>
    <w:rsid w:val="419E42E8"/>
    <w:rsid w:val="46DF7963"/>
    <w:rsid w:val="4F1F7441"/>
    <w:rsid w:val="65153EAF"/>
    <w:rsid w:val="6E7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日期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449</Words>
  <Characters>2561</Characters>
  <Lines>21</Lines>
  <Paragraphs>6</Paragraphs>
  <TotalTime>291</TotalTime>
  <ScaleCrop>false</ScaleCrop>
  <LinksUpToDate>false</LinksUpToDate>
  <CharactersWithSpaces>3004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2021-03-08T10:58:00Z</dcterms:created>
  <dc:creator>Administrator</dc:creator>
  <cp:lastModifiedBy>Yan</cp:lastModifiedBy>
  <cp:lastPrinted>2021-03-26T03:12:00Z</cp:lastPrinted>
  <dcterms:modified xsi:type="dcterms:W3CDTF">2021-03-29T09:24:46Z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8B4C303DDC494BAE8A32622B9DF3665B</vt:lpwstr>
  </property>
</Properties>
</file>